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r>
    </w:p>
    <w:p>
      <w:pPr>
        <w:pStyle w:val="BodyText"/>
        <w:widowControl/>
        <w:bidi w:val="0"/>
        <w:ind w:hanging="0" w:left="0" w:right="0"/>
        <w:jc w:val="left"/>
        <w:rPr>
          <w:rFonts w:ascii="Raleway;Helvetica;Arial;sans-serif" w:hAnsi="Raleway;Helvetica;Arial;sans-serif"/>
          <w:b/>
          <w:i w:val="false"/>
          <w:i w:val="false"/>
          <w:caps w:val="false"/>
          <w:smallCaps w:val="false"/>
          <w:color w:val="2461B2"/>
          <w:spacing w:val="0"/>
          <w:sz w:val="52"/>
          <w:szCs w:val="52"/>
        </w:rPr>
      </w:pPr>
      <w:r>
        <w:rPr>
          <w:rFonts w:ascii="Raleway;Helvetica;Arial;sans-serif" w:hAnsi="Raleway;Helvetica;Arial;sans-serif"/>
          <w:b/>
          <w:bCs/>
          <w:i w:val="false"/>
          <w:caps w:val="false"/>
          <w:smallCaps w:val="false"/>
          <w:color w:val="000000"/>
          <w:spacing w:val="0"/>
          <w:sz w:val="52"/>
          <w:szCs w:val="52"/>
        </w:rPr>
        <w:t>Top 20 Ways to Contact QuickBooks Enterprise Support – A Complete Step-by-Step Communication Guide</w:t>
      </w:r>
    </w:p>
    <w:p>
      <w:pPr>
        <w:pStyle w:val="BodyText"/>
        <w:rPr/>
      </w:pPr>
      <w:r>
        <w:rPr/>
        <w:br/>
      </w:r>
    </w:p>
    <w:p>
      <w:pPr>
        <w:pStyle w:val="BodyText"/>
        <w:rPr/>
      </w:pPr>
      <w:r>
        <w:rPr/>
        <w:b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Enterprise Support: 👉👉📞</w:t>
      </w:r>
      <w:hyperlink r:id="rId2">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910-0947</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rPr/>
      </w:pPr>
      <w:r>
        <w:rPr>
          <w:rFonts w:ascii="Raleway;Helvetica;Arial;sans-serif" w:hAnsi="Raleway;Helvetica;Arial;sans-serif"/>
          <w:b w:val="false"/>
          <w:bCs w:val="false"/>
          <w:i w:val="false"/>
          <w:caps w:val="false"/>
          <w:smallCaps w:val="false"/>
          <w:color w:val="000000"/>
          <w:spacing w:val="0"/>
          <w:sz w:val="26"/>
          <w:szCs w:val="26"/>
        </w:rPr>
        <w:br/>
      </w:r>
      <w:r>
        <w:rPr>
          <w:rFonts w:ascii="Verdana;sans-serif" w:hAnsi="Verdana;sans-serif"/>
          <w:b w:val="false"/>
          <w:bCs w:val="false"/>
          <w:i w:val="false"/>
          <w:caps w:val="false"/>
          <w:smallCaps w:val="false"/>
          <w:strike w:val="false"/>
          <w:dstrike w:val="false"/>
          <w:color w:val="000000"/>
          <w:spacing w:val="0"/>
          <w:sz w:val="26"/>
          <w:szCs w:val="26"/>
          <w:u w:val="none"/>
          <w:effect w:val="none"/>
          <w:shd w:fill="auto" w:val="clear"/>
        </w:rPr>
        <w:t>Quickbooks Customer Service: 👉👉☎️</w:t>
      </w:r>
      <w:hyperlink r:id="rId3">
        <w:r>
          <w:rPr>
            <w:rStyle w:val="Hyperlink"/>
            <w:rFonts w:ascii="Verdana;sans-serif" w:hAnsi="Verdana;sans-serif"/>
            <w:b w:val="false"/>
            <w:bCs w:val="false"/>
            <w:i w:val="false"/>
            <w:caps w:val="false"/>
            <w:smallCaps w:val="false"/>
            <w:strike w:val="false"/>
            <w:dstrike w:val="false"/>
            <w:color w:val="1155CC"/>
            <w:spacing w:val="0"/>
            <w:sz w:val="26"/>
            <w:szCs w:val="26"/>
            <w:u w:val="single"/>
            <w:effect w:val="none"/>
            <w:shd w:fill="auto" w:val="clear"/>
          </w:rPr>
          <w:t>+1-(800) 781-0904</w:t>
        </w:r>
      </w:hyperlink>
      <w:r>
        <w:rPr>
          <w:rFonts w:ascii="Raleway;Helvetica;Arial;sans-serif" w:hAnsi="Raleway;Helvetica;Arial;sans-serif"/>
          <w:b w:val="false"/>
          <w:bCs w:val="false"/>
          <w:i w:val="false"/>
          <w:caps w:val="false"/>
          <w:smallCaps w:val="false"/>
          <w:strike w:val="false"/>
          <w:dstrike w:val="false"/>
          <w:color w:val="000000"/>
          <w:spacing w:val="0"/>
          <w:sz w:val="26"/>
          <w:szCs w:val="26"/>
          <w:u w:val="none"/>
          <w:effect w:val="none"/>
          <w:shd w:fill="auto" w:val="clear"/>
        </w:rPr>
        <w:t xml:space="preserve"> ✅👈👈</w:t>
      </w:r>
    </w:p>
    <w:p>
      <w:pPr>
        <w:pStyle w:val="BodyText"/>
        <w:rPr>
          <w:rFonts w:ascii="Raleway;Helvetica;Arial;sans-serif" w:hAnsi="Raleway;Helvetica;Arial;sans-serif"/>
          <w:b w:val="false"/>
          <w:bCs w:val="false"/>
          <w:i w:val="false"/>
          <w:i w:val="false"/>
          <w:caps w:val="false"/>
          <w:smallCaps w:val="false"/>
          <w:strike w:val="false"/>
          <w:dstrike w:val="false"/>
          <w:color w:val="000000"/>
          <w:spacing w:val="0"/>
          <w:sz w:val="26"/>
          <w:szCs w:val="26"/>
          <w:u w:val="none"/>
          <w:effect w:val="none"/>
          <w:shd w:fill="auto" w:val="clear"/>
        </w:rPr>
      </w:pPr>
      <w:r>
        <w:rPr/>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BodyText"/>
        <w:widowControl/>
        <w:spacing w:before="0" w:after="150"/>
        <w:ind w:hanging="0" w:left="0" w:right="0"/>
        <w:jc w:val="left"/>
        <w:rPr/>
      </w:pPr>
      <w:r>
        <w:rPr>
          <w:rFonts w:ascii="Raleway;Helvetica;Arial;sans-serif" w:hAnsi="Raleway;Helvetica;Arial;sans-serif"/>
          <w:b w:val="false"/>
          <w:bCs w:val="false"/>
          <w:i w:val="false"/>
          <w:caps w:val="false"/>
          <w:smallCaps w:val="false"/>
          <w:color w:val="000000"/>
          <w:spacing w:val="0"/>
          <w:sz w:val="27"/>
        </w:rPr>
        <w:t>Whether you're experiencing a technical glitch, need help setting up pay-roll, or simply want to understand QuickBooks Enterprise's features better, connecting with support can save you valuable time and prevent business disruptions. This complete guide walks you through 20 reliable ways to contact </w:t>
      </w:r>
      <w:hyperlink r:id="rId4">
        <w:r>
          <w:rPr>
            <w:rStyle w:val="Hyperlink"/>
            <w:rFonts w:ascii="Raleway;Helvetica;Arial;sans-serif" w:hAnsi="Raleway;Helvetica;Arial;sans-serif"/>
            <w:b w:val="false"/>
            <w:bCs w:val="false"/>
            <w:i w:val="false"/>
            <w:caps w:val="false"/>
            <w:smallCaps w:val="false"/>
            <w:strike w:val="false"/>
            <w:dstrike w:val="false"/>
            <w:color w:val="000000"/>
            <w:spacing w:val="0"/>
            <w:sz w:val="27"/>
            <w:u w:val="none"/>
            <w:effect w:val="none"/>
            <w:shd w:fill="auto" w:val="clear"/>
          </w:rPr>
          <w:t>QuickBooks Enterprise Support Number</w:t>
        </w:r>
      </w:hyperlink>
      <w:r>
        <w:rPr>
          <w:rFonts w:ascii="Raleway;Helvetica;Arial;sans-serif" w:hAnsi="Raleway;Helvetica;Arial;sans-serif"/>
          <w:b w:val="false"/>
          <w:bCs w:val="false"/>
          <w:i w:val="false"/>
          <w:caps w:val="false"/>
          <w:smallCaps w:val="false"/>
          <w:color w:val="000000"/>
          <w:spacing w:val="0"/>
          <w:sz w:val="27"/>
        </w:rPr>
        <w:t> , with step-by-step instructions, so you always know where to turn for help.</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Official QuickBooks Enterprise Support Phone Number Step-by-step:</w:t>
        <w:br/>
        <w:t>Visit: bookkippo.com</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Select QuickBooks Enterprise from the product list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Choose your issue and you'll be shown the current phone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Best for urgent technical issues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In-Product Contact Support Tool How to access:</w:t>
        <w:br/>
        <w:t>Open QuickBooks Enterprise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Click Help in the top menu</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Choose QuickBooks Desktop Help</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Click Contact Us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Convenient if you're already working inside the software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Live Chat Support Steps:</w:t>
        <w:br/>
        <w:t>Go to the QuickBooks Contact Page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Select “Chat” after choosing your product and issue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Ideal for multitasking or non-urgent issues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Priority Circle Membership Support (For Enterprise Diamond Users) What to do:</w:t>
        <w:br/>
        <w:t>Check if your subscription includes Priority Circle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Use your dedicated account manager's contact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Fast-tracked premium support for eligible users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Social Media Support</w:t>
        <w:br/>
        <w:t>Facebook: Visit and message QuickBooks Facebook Page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For general questions and quick tips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Schedule a Callback Steps:</w:t>
        <w:br/>
        <w:t>On the support site, click “Talk to a Human”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Select “Schedule a Callback”</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Choose a time that works for you</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Avoids long wait times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Community Forum:</w:t>
        <w:br/>
        <w:t>Search or post your Enterprise-related question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Find solutions from other users and experts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Submit a Help Request via Email Steps:</w:t>
        <w:br/>
        <w:t>Visit the Contact page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Choose “Other ways to connect”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Select email if available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Ideal for detailed, non-urgent issues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Use the Intuit Account Portal for Subscription or Billing Help</w:t>
        <w:br/>
        <w:t>Visit: bookkippo.com</w:t>
        <w:br/>
        <w:t>Manage your subscription, payments, or account settings</w:t>
        <w:br/>
        <w:t>Contact Support via QuickBooks ProAdvisor</w:t>
        <w:br/>
        <w:t>Steps:</w:t>
        <w:br/>
        <w:t>Visit the Find a ProAdvisor page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Search for certified Enterprise advisors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Great for consulting or advanced troubleshooting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Join a QuickBooks Webinar or Training</w:t>
        <w:br/>
        <w:t>Register at: bookkippo</w:t>
        <w:br/>
        <w:t>Learn directly from trainers and ask live questions</w:t>
        <w:br/>
        <w:t>Contact Through Your QuickBooks Reseller</w:t>
        <w:br/>
        <w:t>If you bought Enterprise through a certified Intuit reseller, they often offer dedicated support.</w:t>
        <w:br/>
        <w:t>Direct line of support with product insights</w:t>
        <w:br/>
        <w:t>Support via QuickBooks Desktop Tool Hub</w:t>
        <w:br/>
        <w:t>Steps:</w:t>
        <w:br/>
        <w:t>Download from Intuit's official website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Use tools like Quick Fix my Program or File Doctor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Use the “Help” option to connect with support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Great for fixing technical issues automatically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LinkedIn Messaging</w:t>
        <w:br/>
        <w:t>Message Intuit or certified QuickBooks Enterprise advisors on LinkedIn for networking or business support referrals. Use for business-to-business support requests</w:t>
        <w:br/>
        <w:t>Text Message Support (Available for Some Subscriptions)</w:t>
        <w:br/>
        <w:t>Some plans offer SMS updates or agent text messaging for troubleshooting. Check your account settings.</w:t>
        <w:br/>
        <w:t>Useful for on-the-go users</w:t>
        <w:br/>
        <w:t>Use QuickBooks Help Articles (Self-Service)</w:t>
        <w:br/>
        <w:t>Steps:</w:t>
        <w:br/>
        <w:t>Go to: bookkippo.com</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Enter your question in the search bar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Perfect for DIY troubleshooting</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Mobile App Support (If Cloud Hosted)</w:t>
        <w:br/>
        <w:t>If you use QuickBooks Enterprise via a cloud host with mobile access, in-app support or help links may be available.</w:t>
        <w:br/>
        <w:t>Support when you're away from the office</w:t>
        <w:br/>
        <w:t>Support through Hosting Provider</w:t>
        <w:br/>
        <w:t>If you use a third-party hosting service like Right Networks or Summit Hosting:</w:t>
        <w:br/>
        <w:t>Contact their tech support for access or sync-related issues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Essential for resolving hosting-specific problems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Account Management Portal Chat Log into your QuickBooks account management portal</w:t>
        <w:br/>
        <w:t>Access support chat for billing, licensing, and user access issues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u For administrative account-level issues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Ask the AI ​​Assistant in Product Some newer versions of QuickBooks Enterprise include an AI help assistant:</w:t>
        <w:br/>
        <w:t>Type your question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Get AI-guided solutions or links to support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Fastest for quick answers to simple questions</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Final Tips Before Contacting Support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To speed up your support experience, always have: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QuickBooks Enterprise version/year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Product license number</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Error codes (if applicable)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Screenshots or detailed issue description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A recent backup of your company file</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Conclusion</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Whether you prefer calling, chatting, emailing, or browsing solutions yourself, there are multiple reliable ways to contact QuickBooks Enterprise Support based on your preferences and urgency level. With this guide in hand, you're fully equipped to resolve issues quickly and keep your business running smoothly.</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Need help now? Don't wait—reach out to QuickBooks Enterprise Support using one of the methods above and get back on track fast.</w:t>
      </w:r>
    </w:p>
    <w:p>
      <w:pPr>
        <w:pStyle w:val="BodyText"/>
        <w:widowControl/>
        <w:spacing w:before="0" w:after="150"/>
        <w:ind w:hanging="0" w:left="0" w:right="0"/>
        <w:jc w:val="left"/>
        <w:rPr>
          <w:rFonts w:ascii="Raleway;Helvetica;Arial;sans-serif" w:hAnsi="Raleway;Helvetica;Arial;sans-serif"/>
          <w:b w:val="false"/>
          <w:bCs w:val="false"/>
          <w:i w:val="false"/>
          <w:i w:val="false"/>
          <w:caps w:val="false"/>
          <w:smallCaps w:val="false"/>
          <w:color w:val="000000"/>
          <w:spacing w:val="0"/>
          <w:sz w:val="27"/>
        </w:rPr>
      </w:pPr>
      <w:r>
        <w:rPr>
          <w:rFonts w:ascii="Raleway;Helvetica;Arial;sans-serif" w:hAnsi="Raleway;Helvetica;Arial;sans-serif"/>
          <w:b w:val="false"/>
          <w:bCs w:val="false"/>
          <w:i w:val="false"/>
          <w:caps w:val="false"/>
          <w:smallCaps w:val="false"/>
          <w:color w:val="000000"/>
          <w:spacing w:val="0"/>
          <w:sz w:val="27"/>
        </w:rPr>
        <w:t>Call Now: +1-855-276-8014 Get the help you need — anytime, anywhere!</w:t>
      </w:r>
    </w:p>
    <w:p>
      <w:pPr>
        <w:pStyle w:val="BodyText"/>
        <w:spacing w:before="0" w:after="140"/>
        <w:rPr>
          <w:b w:val="false"/>
          <w:bCs w:val="false"/>
          <w:color w:val="000000"/>
        </w:rPr>
      </w:pPr>
      <w:r>
        <w:rPr>
          <w:b w:val="false"/>
          <w:bCs w:val="false"/>
          <w:color w:val="000000"/>
        </w:rPr>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erif">
    <w:altName w:val="Times New Roman"/>
    <w:charset w:val="01"/>
    <w:family w:val="swiss"/>
    <w:pitch w:val="variable"/>
  </w:font>
  <w:font w:name="Liberation Mono">
    <w:altName w:val="Courier New"/>
    <w:charset w:val="01"/>
    <w:family w:val="swiss"/>
    <w:pitch w:val="default"/>
  </w:font>
  <w:font w:name="Raleway">
    <w:altName w:val="Helvetica"/>
    <w:charset w:val="01"/>
    <w:family w:val="swiss"/>
    <w:pitch w:val="default"/>
  </w:font>
  <w:font w:name="Verdana">
    <w:altName w:val="sans-serif"/>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FreeSans"/>
        <w:sz w:val="28"/>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ans" w:hAnsi="Liberation Sans" w:eastAsia="Noto Serif CJK SC" w:cs="FreeSans"/>
      <w:color w:val="auto"/>
      <w:kern w:val="0"/>
      <w:sz w:val="28"/>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FreeSans"/>
      <w:b/>
      <w:bCs/>
      <w:sz w:val="28"/>
      <w:szCs w:val="28"/>
    </w:rPr>
  </w:style>
  <w:style w:type="character" w:styleId="Hyperlink">
    <w:name w:val="Hyperlink"/>
    <w:rPr>
      <w:color w:val="00008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Liberation Sans" w:hAnsi="Liberation Sans" w:cs="FreeSans"/>
      <w:sz w:val="24"/>
    </w:rPr>
  </w:style>
  <w:style w:type="paragraph" w:styleId="Caption">
    <w:name w:val="Caption"/>
    <w:basedOn w:val="Normal"/>
    <w:qFormat/>
    <w:pPr>
      <w:suppressLineNumbers/>
      <w:spacing w:before="120" w:after="120"/>
    </w:pPr>
    <w:rPr>
      <w:rFonts w:ascii="Liberation Sans" w:hAnsi="Liberation Sans" w:cs="FreeSans"/>
      <w:i/>
      <w:iCs/>
      <w:sz w:val="24"/>
      <w:szCs w:val="24"/>
    </w:rPr>
  </w:style>
  <w:style w:type="paragraph" w:styleId="Index">
    <w:name w:val="Index"/>
    <w:basedOn w:val="Normal"/>
    <w:qFormat/>
    <w:pPr>
      <w:suppressLineNumbers/>
    </w:pPr>
    <w:rPr>
      <w:rFonts w:ascii="Liberation Sans" w:hAnsi="Liberation Sans" w:cs="FreeSans"/>
      <w:sz w:val="24"/>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800)%20781-0904" TargetMode="External"/><Relationship Id="rId3" Type="http://schemas.openxmlformats.org/officeDocument/2006/relationships/hyperlink" Target="tel:+1-(800)%20910-0947" TargetMode="External"/><Relationship Id="rId4" Type="http://schemas.openxmlformats.org/officeDocument/2006/relationships/hyperlink" Target="https://bookkippo.com/quickbooks-suppor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TotalTime>
  <Application>LibreOffice/24.2.7.2$Linux_X86_64 LibreOffice_project/420$Build-2</Application>
  <AppVersion>15.0000</AppVersion>
  <Pages>5</Pages>
  <Words>717</Words>
  <Characters>4251</Characters>
  <CharactersWithSpaces>4916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2025-07-24T01:43:38Z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